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307" w:rsidRPr="002E27AE" w:rsidRDefault="00307307" w:rsidP="00C94A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8"/>
      </w:tblGrid>
      <w:tr w:rsidR="00307307" w:rsidRPr="002E27AE" w:rsidTr="009F010E">
        <w:trPr>
          <w:jc w:val="right"/>
        </w:trPr>
        <w:tc>
          <w:tcPr>
            <w:tcW w:w="1888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307" w:rsidRPr="002E27AE" w:rsidRDefault="006F1C70" w:rsidP="006F1C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27AE">
              <w:rPr>
                <w:rFonts w:ascii="Times New Roman" w:hAnsi="Times New Roman" w:cs="Times New Roman"/>
                <w:sz w:val="24"/>
                <w:szCs w:val="24"/>
              </w:rPr>
              <w:object w:dxaOrig="1538" w:dyaOrig="2085">
                <v:rect id="rectole0000000000" o:spid="_x0000_i1030" style="width:77.25pt;height:104.25pt" o:ole="" o:preferrelative="t" stroked="f">
                  <v:imagedata r:id="rId4" o:title=""/>
                </v:rect>
                <o:OLEObject Type="Embed" ProgID="StaticMetafile" ShapeID="rectole0000000000" DrawAspect="Content" ObjectID="_1664972533" r:id="rId5"/>
              </w:object>
            </w:r>
          </w:p>
        </w:tc>
      </w:tr>
    </w:tbl>
    <w:p w:rsidR="00307307" w:rsidRPr="002E27AE" w:rsidRDefault="006F1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</w:rPr>
        <w:t>ТҮЙІНДЕМЕ</w:t>
      </w:r>
    </w:p>
    <w:p w:rsidR="006F1C70" w:rsidRPr="002E27AE" w:rsidRDefault="006F1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7307" w:rsidRPr="002E27AE" w:rsidRDefault="006F1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</w:rPr>
        <w:t xml:space="preserve">КИСАБЕК АИДА КАНАТБЕККЫЗЫ </w:t>
      </w:r>
      <w:r w:rsidRPr="002E27AE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9"/>
        <w:gridCol w:w="6044"/>
      </w:tblGrid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Туған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мамыр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1999ж.</w:t>
            </w: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Мекенжайы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телефоны, </w:t>
            </w:r>
          </w:p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Алматы обл.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Текелі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Кәділбеков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көшесі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</w:t>
            </w:r>
          </w:p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aida.kisabek@mail.ru </w:t>
            </w:r>
          </w:p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87718626747</w:t>
            </w:r>
          </w:p>
          <w:p w:rsidR="00307307" w:rsidRPr="002E27AE" w:rsidRDefault="00307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Отбасылық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құрмаған</w:t>
            </w:r>
            <w:proofErr w:type="spellEnd"/>
          </w:p>
        </w:tc>
      </w:tr>
      <w:tr w:rsidR="00307307" w:rsidRPr="002E27AE" w:rsidTr="009F010E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</w:p>
        </w:tc>
      </w:tr>
      <w:tr w:rsidR="00307307" w:rsidRPr="002E27AE" w:rsidTr="009F010E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Химияны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оқыту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саласында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сұранысқа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маман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болу.Педагогикалық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қызметте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оқушыларға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сапалы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оқушының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қабілетін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зияткерлік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шығармашылық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адамгершілік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әлеуетін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ашу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E27AE"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химияға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қызығушылықты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нығайту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7307" w:rsidRPr="002E27AE" w:rsidTr="009F010E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БІЛІМІ</w:t>
            </w: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 w:rsidP="006F1C7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2017-2021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жж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 w:rsidP="006F1C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Ілияс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Жансүгіров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атындағы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Жетісу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Университеті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 КЕАҚ</w:t>
            </w:r>
          </w:p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5В011200-«</w:t>
            </w: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Х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имия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307307" w:rsidRPr="002E27AE" w:rsidTr="009F010E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ЖҰМЫС ТӘЖІРИБЕСІ</w:t>
            </w:r>
          </w:p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Өндірістік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педагогикалық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іс-тәжірибе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307307" w:rsidRPr="002E27AE" w:rsidRDefault="00307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 w:rsidP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13.01.20-08.02.20 ж.</w:t>
            </w:r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6F1C70" w:rsidRPr="002E27AE" w:rsidRDefault="006F1C70" w:rsidP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ҚР, Алматы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обл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Талдықорған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қаласы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307307" w:rsidRPr="002E27AE" w:rsidRDefault="006F1C70" w:rsidP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"№17 орта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мектебі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 КММ.</w:t>
            </w:r>
          </w:p>
        </w:tc>
      </w:tr>
      <w:tr w:rsidR="00307307" w:rsidRPr="002E27AE" w:rsidTr="009F010E">
        <w:tc>
          <w:tcPr>
            <w:tcW w:w="9571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ҚОСЫМША АҚПАРАТ</w:t>
            </w: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Техникалық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 w:rsidP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Офистік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программалар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Ofiice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Power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Access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Графика: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Аdobe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Photoshop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компьютерлік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бағдарламаларын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жетік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меңгерген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Кәсіби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дағдылар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құзыреттіліктері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 w:rsidP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Педагогика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оқыту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психологиясын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307" w:rsidRPr="002E27AE" w:rsidRDefault="006F1C70" w:rsidP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Жұмыста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заманауи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әдістерді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307" w:rsidRPr="002E27AE" w:rsidRDefault="006F1C70" w:rsidP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Тиімді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әдістерін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практикалық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07307" w:rsidRPr="002E27AE" w:rsidRDefault="006F1C70" w:rsidP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оқыту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әдістемесі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б.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салалардағы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Шет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тілдерін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 w:rsidP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орыс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ағылшын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</w:tr>
      <w:tr w:rsidR="00307307" w:rsidRPr="002E27AE" w:rsidTr="009F010E">
        <w:tc>
          <w:tcPr>
            <w:tcW w:w="3448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Жеке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тұлға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23" w:type="dxa"/>
            <w:shd w:val="clear" w:color="000000" w:fill="FFFFFF"/>
            <w:tcMar>
              <w:left w:w="108" w:type="dxa"/>
              <w:right w:w="108" w:type="dxa"/>
            </w:tcMar>
          </w:tcPr>
          <w:p w:rsidR="00307307" w:rsidRPr="002E27AE" w:rsidRDefault="006F1C70" w:rsidP="006F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Еңбекқор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ісіне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жан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жақты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іскер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адамдармен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тез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табысады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қоя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біледі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07307" w:rsidRPr="002E27AE" w:rsidRDefault="00307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307307" w:rsidRPr="002E27AE" w:rsidRDefault="0030730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6"/>
      </w:tblGrid>
      <w:tr w:rsidR="002E27AE" w:rsidRPr="002E27AE" w:rsidTr="002E27AE">
        <w:trPr>
          <w:trHeight w:val="1"/>
          <w:jc w:val="right"/>
        </w:trPr>
        <w:tc>
          <w:tcPr>
            <w:tcW w:w="18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hAnsi="Times New Roman" w:cs="Times New Roman"/>
                <w:sz w:val="24"/>
                <w:szCs w:val="24"/>
              </w:rPr>
              <w:object w:dxaOrig="1515" w:dyaOrig="2070">
                <v:rect id="_x0000_i1031" style="width:75.75pt;height:103.5pt" o:ole="" o:preferrelative="t" stroked="f">
                  <v:imagedata r:id="rId4" o:title=""/>
                </v:rect>
                <o:OLEObject Type="Embed" ProgID="StaticMetafile" ShapeID="_x0000_i1031" DrawAspect="Content" ObjectID="_1664972534" r:id="rId6"/>
              </w:object>
            </w:r>
          </w:p>
        </w:tc>
      </w:tr>
    </w:tbl>
    <w:p w:rsidR="002E27AE" w:rsidRPr="002E27AE" w:rsidRDefault="002E27AE" w:rsidP="002E27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27AE" w:rsidRPr="002E27AE" w:rsidRDefault="002E27AE" w:rsidP="002E2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</w:rPr>
        <w:t>РЕЗЮМЕ</w:t>
      </w:r>
    </w:p>
    <w:p w:rsidR="002E27AE" w:rsidRPr="002E27AE" w:rsidRDefault="002E27AE" w:rsidP="002E27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27AE" w:rsidRPr="002E27AE" w:rsidRDefault="002E27AE" w:rsidP="002E27AE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</w:rPr>
        <w:t xml:space="preserve"> КИСАБЕК АИДА КАНАТБЕККЫЗЫ</w:t>
      </w:r>
      <w:r w:rsidRPr="002E27AE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0"/>
        <w:gridCol w:w="6013"/>
      </w:tblGrid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19 мая 1999года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казашка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Адрес, телефон,  e-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Алматинская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г. Текели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ул.Кадильбекова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18;</w:t>
            </w:r>
          </w:p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тел: 87718626747</w:t>
            </w:r>
          </w:p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aida.kisabek@mail.ru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замужем</w:t>
            </w:r>
          </w:p>
        </w:tc>
      </w:tr>
      <w:tr w:rsidR="002E27AE" w:rsidRPr="002E27AE" w:rsidTr="002E27AE">
        <w:trPr>
          <w:trHeight w:val="1"/>
        </w:trPr>
        <w:tc>
          <w:tcPr>
            <w:tcW w:w="946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2E27AE" w:rsidRPr="002E27AE" w:rsidTr="002E27AE">
        <w:trPr>
          <w:trHeight w:val="1"/>
        </w:trPr>
        <w:tc>
          <w:tcPr>
            <w:tcW w:w="946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 востребованным специалистом в области преподавания химии.</w:t>
            </w: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педагогической деятельности с</w:t>
            </w: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учащимся качественное образование,</w:t>
            </w: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раскрыть способности, интеллектуальный, творческий и нравственный потенциал каждого учащегося,</w:t>
            </w: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укреплять интерес к химии.</w:t>
            </w:r>
          </w:p>
        </w:tc>
      </w:tr>
      <w:tr w:rsidR="002E27AE" w:rsidRPr="002E27AE" w:rsidTr="002E27AE">
        <w:trPr>
          <w:trHeight w:val="1"/>
        </w:trPr>
        <w:tc>
          <w:tcPr>
            <w:tcW w:w="946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2017-2021гг.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НАО "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Жетысуский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Университет имени </w:t>
            </w:r>
          </w:p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И.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Жансугурова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</w:t>
            </w:r>
          </w:p>
        </w:tc>
      </w:tr>
      <w:tr w:rsidR="002E27AE" w:rsidRPr="002E27AE" w:rsidTr="002E27AE">
        <w:trPr>
          <w:trHeight w:val="1"/>
        </w:trPr>
        <w:tc>
          <w:tcPr>
            <w:tcW w:w="946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ОПЫТ РАБОТЫ</w:t>
            </w:r>
          </w:p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 w:rsidP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Январь 2020г.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Алматиская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обл.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г.Талдыкорган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КГУ </w:t>
            </w:r>
          </w:p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E2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"Средняя школа № 17"</w:t>
            </w:r>
          </w:p>
        </w:tc>
      </w:tr>
      <w:tr w:rsidR="002E27AE" w:rsidRPr="002E27AE" w:rsidTr="002E27AE">
        <w:trPr>
          <w:trHeight w:val="1"/>
        </w:trPr>
        <w:tc>
          <w:tcPr>
            <w:tcW w:w="9463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 ПК, умение работать с документами в электронном варианте (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Exsel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др.) и т.д.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педагогики и психологии преподавания;</w:t>
            </w:r>
          </w:p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современных </w:t>
            </w:r>
            <w:proofErr w:type="spellStart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методоик</w:t>
            </w:r>
            <w:proofErr w:type="spellEnd"/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работе;</w:t>
            </w:r>
          </w:p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владение приемами эффективного общения;</w:t>
            </w:r>
          </w:p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в области химии, методологии преподавания и др.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Свободно: русский, казахский.</w:t>
            </w:r>
          </w:p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>Со словарем: английский.</w:t>
            </w:r>
          </w:p>
        </w:tc>
      </w:tr>
      <w:tr w:rsidR="002E27AE" w:rsidRPr="002E27AE" w:rsidTr="002E27AE">
        <w:trPr>
          <w:trHeight w:val="1"/>
        </w:trPr>
        <w:tc>
          <w:tcPr>
            <w:tcW w:w="3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7AE" w:rsidRPr="002E27AE" w:rsidRDefault="002E27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7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Целеустремленность, трудолюбие, пунктуальность, умение работать с детьми, коммуникабельность, дисциплинированность, здоровый образ жизни. </w:t>
            </w:r>
          </w:p>
        </w:tc>
      </w:tr>
    </w:tbl>
    <w:p w:rsidR="00307307" w:rsidRPr="002E27AE" w:rsidRDefault="00307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07307" w:rsidRPr="002E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7307"/>
    <w:rsid w:val="002E27AE"/>
    <w:rsid w:val="00307307"/>
    <w:rsid w:val="006F1C70"/>
    <w:rsid w:val="009F010E"/>
    <w:rsid w:val="00C9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32B42"/>
  <w15:docId w15:val="{F981DE3D-0859-4203-9694-FA790A66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2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6</cp:revision>
  <dcterms:created xsi:type="dcterms:W3CDTF">2020-10-21T08:44:00Z</dcterms:created>
  <dcterms:modified xsi:type="dcterms:W3CDTF">2020-10-23T09:36:00Z</dcterms:modified>
</cp:coreProperties>
</file>